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54" w:rsidRDefault="00352DE4">
      <w:pPr>
        <w:rPr>
          <w:b/>
          <w:bCs/>
        </w:rPr>
      </w:pPr>
      <w:r w:rsidRPr="00CC52EE">
        <w:rPr>
          <w:rFonts w:hint="cs"/>
          <w:b/>
          <w:bCs/>
          <w:cs/>
        </w:rPr>
        <w:t>หลักฐานช่องทางการรับเรื่องร้องเรียนผ่าน</w:t>
      </w:r>
      <w:r w:rsidR="00C13254" w:rsidRPr="00CC52EE">
        <w:rPr>
          <w:rFonts w:hint="cs"/>
          <w:b/>
          <w:bCs/>
          <w:cs/>
        </w:rPr>
        <w:t>เว็บไซต์โรงพยาบาลปัตตานี</w:t>
      </w:r>
    </w:p>
    <w:p w:rsidR="00CC52EE" w:rsidRPr="00CC52EE" w:rsidRDefault="00CC52EE">
      <w:pPr>
        <w:rPr>
          <w:b/>
          <w:bCs/>
          <w:sz w:val="12"/>
          <w:szCs w:val="12"/>
        </w:rPr>
      </w:pPr>
    </w:p>
    <w:p w:rsidR="00C13254" w:rsidRDefault="00C13254">
      <w:r>
        <w:t xml:space="preserve">1. </w:t>
      </w:r>
      <w:r>
        <w:rPr>
          <w:rFonts w:hint="cs"/>
          <w:cs/>
        </w:rPr>
        <w:t>เปิดเว็บไซต์โรงพยาบาลปัตตานี</w:t>
      </w:r>
      <w:r>
        <w:t xml:space="preserve"> www.pattanihos.com</w:t>
      </w:r>
    </w:p>
    <w:p w:rsidR="00C13254" w:rsidRPr="00C13254" w:rsidRDefault="00C13254">
      <w:pPr>
        <w:rPr>
          <w:sz w:val="12"/>
          <w:szCs w:val="12"/>
          <w:cs/>
        </w:rPr>
      </w:pPr>
    </w:p>
    <w:p w:rsidR="00352DE4" w:rsidRDefault="00C13254">
      <w:r>
        <w:rPr>
          <w:rFonts w:hint="cs"/>
          <w:noProof/>
        </w:rPr>
        <w:drawing>
          <wp:inline distT="0" distB="0" distL="0" distR="0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4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254" w:rsidRPr="00CC52EE" w:rsidRDefault="00C13254"/>
    <w:p w:rsidR="00C13254" w:rsidRDefault="00C13254">
      <w:r>
        <w:t xml:space="preserve">2. </w:t>
      </w:r>
      <w:r>
        <w:rPr>
          <w:rFonts w:hint="cs"/>
          <w:cs/>
        </w:rPr>
        <w:t>คลิกเมนู “โปรแกรมความเสี่ยง”</w:t>
      </w:r>
    </w:p>
    <w:p w:rsidR="00CC52EE" w:rsidRPr="00CC52EE" w:rsidRDefault="00CC52EE">
      <w:pPr>
        <w:rPr>
          <w:sz w:val="12"/>
          <w:szCs w:val="12"/>
          <w:cs/>
        </w:rPr>
      </w:pPr>
    </w:p>
    <w:p w:rsidR="00C13254" w:rsidRDefault="00C13254">
      <w:r>
        <w:rPr>
          <w:rFonts w:hint="cs"/>
          <w:noProof/>
        </w:rPr>
        <w:drawing>
          <wp:inline distT="0" distB="0" distL="0" distR="0" wp14:anchorId="4CB3A4CC" wp14:editId="22C5F323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254" w:rsidRPr="00C13254" w:rsidRDefault="00C13254">
      <w:pPr>
        <w:rPr>
          <w:sz w:val="12"/>
          <w:szCs w:val="12"/>
        </w:rPr>
      </w:pPr>
    </w:p>
    <w:p w:rsidR="00C13254" w:rsidRDefault="00C13254"/>
    <w:p w:rsidR="00C13254" w:rsidRDefault="00C13254"/>
    <w:p w:rsidR="00C13254" w:rsidRDefault="00C13254"/>
    <w:p w:rsidR="00C13254" w:rsidRDefault="00C13254"/>
    <w:p w:rsidR="00C13254" w:rsidRDefault="00C13254"/>
    <w:p w:rsidR="00C13254" w:rsidRDefault="00C13254">
      <w:r>
        <w:lastRenderedPageBreak/>
        <w:t xml:space="preserve">3. </w:t>
      </w:r>
      <w:r>
        <w:rPr>
          <w:rFonts w:hint="cs"/>
          <w:cs/>
        </w:rPr>
        <w:t>เมื่อเข้าโปรแกรมความเสี่ยง ให้</w:t>
      </w:r>
      <w:r w:rsidR="00CC52EE">
        <w:rPr>
          <w:rFonts w:hint="cs"/>
          <w:cs/>
        </w:rPr>
        <w:t>คลิกเมนู “ร้องเรียน” ที่อยู่ทางซ้ายของหน้าจอ</w:t>
      </w:r>
    </w:p>
    <w:p w:rsidR="00CC52EE" w:rsidRPr="00CC52EE" w:rsidRDefault="00CC52EE">
      <w:pPr>
        <w:rPr>
          <w:sz w:val="12"/>
          <w:szCs w:val="12"/>
        </w:rPr>
      </w:pPr>
    </w:p>
    <w:p w:rsidR="00CC52EE" w:rsidRDefault="00CC52EE">
      <w:r>
        <w:rPr>
          <w:rFonts w:hint="cs"/>
          <w:noProof/>
        </w:rPr>
        <w:drawing>
          <wp:inline distT="0" distB="0" distL="0" distR="0">
            <wp:extent cx="5731510" cy="3223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EE" w:rsidRDefault="00CC52EE"/>
    <w:p w:rsidR="00CC52EE" w:rsidRDefault="00CC52EE">
      <w:r>
        <w:t xml:space="preserve">4. </w:t>
      </w:r>
      <w:r>
        <w:rPr>
          <w:rFonts w:hint="cs"/>
          <w:cs/>
        </w:rPr>
        <w:t xml:space="preserve">กรอกข้อร้องเรียน ข้อเสนอแนะ </w:t>
      </w:r>
    </w:p>
    <w:p w:rsidR="00CC52EE" w:rsidRDefault="00CC52EE">
      <w:pPr>
        <w:rPr>
          <w:sz w:val="12"/>
          <w:szCs w:val="12"/>
        </w:rPr>
      </w:pPr>
    </w:p>
    <w:p w:rsidR="00CC52EE" w:rsidRDefault="00CC52EE">
      <w:r>
        <w:rPr>
          <w:rFonts w:hint="cs"/>
          <w:noProof/>
        </w:rPr>
        <w:drawing>
          <wp:inline distT="0" distB="0" distL="0" distR="0">
            <wp:extent cx="5731510" cy="3223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(67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EE" w:rsidRDefault="00CC52EE"/>
    <w:p w:rsidR="00CC52EE" w:rsidRDefault="00CC52EE"/>
    <w:p w:rsidR="00CC52EE" w:rsidRDefault="00CC52EE"/>
    <w:p w:rsidR="00CC52EE" w:rsidRDefault="00CC52EE"/>
    <w:p w:rsidR="00CC52EE" w:rsidRDefault="00CC52EE"/>
    <w:p w:rsidR="00CC52EE" w:rsidRDefault="00CC52EE"/>
    <w:p w:rsidR="00E17FCA" w:rsidRDefault="00E17FCA">
      <w:pPr>
        <w:rPr>
          <w:rFonts w:hint="cs"/>
        </w:rPr>
      </w:pPr>
      <w:r>
        <w:lastRenderedPageBreak/>
        <w:t xml:space="preserve">5. </w:t>
      </w:r>
      <w:r>
        <w:rPr>
          <w:rFonts w:hint="cs"/>
          <w:cs/>
        </w:rPr>
        <w:t>เมื่อทางโรงพยาบาลปัตตานีได้รับเรื่องร้องเรียกแล้วจะมีการรายงานให้ผู้ร้องเรียกทราบผลผ่านช่องทาง</w:t>
      </w:r>
      <w:r>
        <w:t xml:space="preserve">SMS </w:t>
      </w:r>
      <w:r>
        <w:rPr>
          <w:rFonts w:hint="cs"/>
          <w:cs/>
        </w:rPr>
        <w:t>และ</w:t>
      </w:r>
      <w:r>
        <w:t xml:space="preserve">Facebook </w:t>
      </w:r>
    </w:p>
    <w:p w:rsidR="00E17FCA" w:rsidRDefault="00E17FCA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446020" cy="4347027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9012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076" cy="43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CA" w:rsidRDefault="00E17FCA"/>
    <w:p w:rsidR="00E17FCA" w:rsidRPr="00E17FCA" w:rsidRDefault="00E17FCA">
      <w:pPr>
        <w:rPr>
          <w:cs/>
        </w:rPr>
      </w:pPr>
      <w:r>
        <w:rPr>
          <w:noProof/>
        </w:rPr>
        <w:drawing>
          <wp:inline distT="0" distB="0" distL="0" distR="0">
            <wp:extent cx="3353542" cy="368046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90125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542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EE" w:rsidRDefault="00CC52EE">
      <w:pPr>
        <w:rPr>
          <w:b/>
          <w:bCs/>
        </w:rPr>
      </w:pPr>
      <w:r w:rsidRPr="00CC52EE">
        <w:rPr>
          <w:b/>
          <w:bCs/>
          <w:cs/>
        </w:rPr>
        <w:lastRenderedPageBreak/>
        <w:t>หลักฐานช่องทาง</w:t>
      </w:r>
      <w:r>
        <w:rPr>
          <w:rFonts w:hint="cs"/>
          <w:b/>
          <w:bCs/>
          <w:cs/>
        </w:rPr>
        <w:t>อื่นๆ ใน</w:t>
      </w:r>
      <w:r w:rsidRPr="00CC52EE">
        <w:rPr>
          <w:b/>
          <w:bCs/>
          <w:cs/>
        </w:rPr>
        <w:t>การรับเรื่องร้องเ</w:t>
      </w:r>
      <w:r>
        <w:rPr>
          <w:b/>
          <w:bCs/>
          <w:cs/>
        </w:rPr>
        <w:t>รียน</w:t>
      </w:r>
    </w:p>
    <w:p w:rsidR="00E17FCA" w:rsidRPr="00E17FCA" w:rsidRDefault="005C55C0">
      <w:pPr>
        <w:rPr>
          <w:rFonts w:hint="cs"/>
          <w:cs/>
        </w:rPr>
      </w:pPr>
      <w:r>
        <w:rPr>
          <w:rFonts w:hint="cs"/>
          <w:cs/>
        </w:rPr>
        <w:t xml:space="preserve">1. </w:t>
      </w:r>
      <w:r w:rsidR="00FD09B4">
        <w:rPr>
          <w:rFonts w:hint="cs"/>
          <w:cs/>
        </w:rPr>
        <w:t>ศูนย์บริการหลักประกันสุขภาพรับเรื่องร้องเรียน/ข้อเสนอแนะ บริเวณ</w:t>
      </w:r>
      <w:r w:rsidR="00E17FCA">
        <w:rPr>
          <w:rFonts w:hint="cs"/>
          <w:cs/>
        </w:rPr>
        <w:t xml:space="preserve">หน้า </w:t>
      </w:r>
      <w:r w:rsidR="00E17FCA">
        <w:t>OPD</w:t>
      </w:r>
      <w:r w:rsidR="00E17FCA">
        <w:rPr>
          <w:rFonts w:hint="cs"/>
          <w:cs/>
        </w:rPr>
        <w:t xml:space="preserve"> </w:t>
      </w:r>
    </w:p>
    <w:p w:rsidR="00CC52EE" w:rsidRDefault="005C55C0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491740" cy="3742302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90124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06" cy="374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CA" w:rsidRDefault="00E17FCA">
      <w:pPr>
        <w:rPr>
          <w:rFonts w:hint="cs"/>
          <w:sz w:val="12"/>
          <w:szCs w:val="12"/>
        </w:rPr>
      </w:pPr>
    </w:p>
    <w:p w:rsidR="00E17FCA" w:rsidRPr="00E17FCA" w:rsidRDefault="00E17FCA">
      <w:pPr>
        <w:rPr>
          <w:rFonts w:hint="cs"/>
        </w:rPr>
      </w:pPr>
      <w:r>
        <w:rPr>
          <w:rFonts w:hint="cs"/>
          <w:cs/>
        </w:rPr>
        <w:t>2. กลุ่มงานประกันสุขภาพ</w:t>
      </w:r>
    </w:p>
    <w:p w:rsidR="00E17FCA" w:rsidRDefault="00E17FCA">
      <w:r>
        <w:rPr>
          <w:noProof/>
        </w:rPr>
        <w:drawing>
          <wp:inline distT="0" distB="0" distL="0" distR="0">
            <wp:extent cx="5433060" cy="4075698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90124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468" cy="407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CA" w:rsidRDefault="00E17FCA"/>
    <w:p w:rsidR="00E17FCA" w:rsidRDefault="00E17FCA">
      <w:pPr>
        <w:rPr>
          <w:rFonts w:hint="cs"/>
          <w:cs/>
        </w:rPr>
      </w:pPr>
      <w:r>
        <w:rPr>
          <w:rFonts w:hint="cs"/>
          <w:cs/>
        </w:rPr>
        <w:lastRenderedPageBreak/>
        <w:t>3. แบบฟอร์มข้อเสนอแนะ</w:t>
      </w:r>
    </w:p>
    <w:p w:rsidR="00E17FCA" w:rsidRDefault="00E17FCA">
      <w:pPr>
        <w:rPr>
          <w:rFonts w:hint="cs"/>
        </w:rPr>
      </w:pPr>
      <w:r>
        <w:rPr>
          <w:noProof/>
        </w:rPr>
        <w:drawing>
          <wp:inline distT="0" distB="0" distL="0" distR="0" wp14:anchorId="64309E64" wp14:editId="38393E91">
            <wp:extent cx="2926080" cy="238506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901249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FCA" w:rsidRDefault="00E17FCA">
      <w:pPr>
        <w:rPr>
          <w:sz w:val="12"/>
          <w:szCs w:val="12"/>
        </w:rPr>
      </w:pPr>
    </w:p>
    <w:p w:rsidR="00E17FCA" w:rsidRPr="00E17FCA" w:rsidRDefault="00E17FCA">
      <w:pPr>
        <w:rPr>
          <w:rFonts w:hint="cs"/>
          <w:cs/>
        </w:rPr>
      </w:pPr>
      <w:r>
        <w:rPr>
          <w:rFonts w:hint="cs"/>
          <w:cs/>
        </w:rPr>
        <w:t xml:space="preserve">4. </w:t>
      </w:r>
      <w:r>
        <w:t xml:space="preserve">QR code </w:t>
      </w:r>
      <w:bookmarkStart w:id="0" w:name="_GoBack"/>
      <w:bookmarkEnd w:id="0"/>
    </w:p>
    <w:p w:rsidR="00E17FCA" w:rsidRPr="00E17FCA" w:rsidRDefault="00E17FCA">
      <w:pPr>
        <w:rPr>
          <w:cs/>
        </w:rPr>
      </w:pPr>
      <w:r>
        <w:rPr>
          <w:noProof/>
        </w:rPr>
        <w:drawing>
          <wp:inline distT="0" distB="0" distL="0" distR="0" wp14:anchorId="55A221CD" wp14:editId="47F78A37">
            <wp:extent cx="1508760" cy="1554480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901249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FCA" w:rsidRPr="00E17F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DE4"/>
    <w:rsid w:val="00352DE4"/>
    <w:rsid w:val="005C55C0"/>
    <w:rsid w:val="00C13254"/>
    <w:rsid w:val="00CC52EE"/>
    <w:rsid w:val="00CD142F"/>
    <w:rsid w:val="00E17FCA"/>
    <w:rsid w:val="00F94431"/>
    <w:rsid w:val="00FB04A0"/>
    <w:rsid w:val="00FD0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2D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3254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132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2D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3254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132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5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2019-05-23T03:45:00Z</dcterms:created>
  <dcterms:modified xsi:type="dcterms:W3CDTF">2019-05-26T17:21:00Z</dcterms:modified>
</cp:coreProperties>
</file>